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D1" w:rsidRPr="00A2796E" w:rsidRDefault="00792DD1" w:rsidP="00792DD1">
      <w:pPr>
        <w:pStyle w:val="1"/>
        <w:shd w:val="clear" w:color="auto" w:fill="FFFFFF"/>
        <w:rPr>
          <w:rFonts w:ascii="Arial" w:hAnsi="Arial" w:cs="Arial"/>
          <w:b w:val="0"/>
          <w:bCs w:val="0"/>
          <w:sz w:val="36"/>
          <w:szCs w:val="36"/>
        </w:rPr>
      </w:pPr>
      <w:r w:rsidRPr="00A2796E">
        <w:rPr>
          <w:rFonts w:ascii="Arial" w:hAnsi="Arial" w:cs="Arial"/>
          <w:b w:val="0"/>
          <w:bCs w:val="0"/>
          <w:sz w:val="36"/>
          <w:szCs w:val="36"/>
        </w:rPr>
        <w:t xml:space="preserve">Конспект занятия по развитию речи (средняя группа) Тема: Пересказ рассказа Н. </w:t>
      </w:r>
      <w:proofErr w:type="spellStart"/>
      <w:r w:rsidRPr="00A2796E">
        <w:rPr>
          <w:rFonts w:ascii="Arial" w:hAnsi="Arial" w:cs="Arial"/>
          <w:b w:val="0"/>
          <w:bCs w:val="0"/>
          <w:sz w:val="36"/>
          <w:szCs w:val="36"/>
        </w:rPr>
        <w:t>Калининой</w:t>
      </w:r>
      <w:proofErr w:type="spellEnd"/>
      <w:r w:rsidRPr="00A2796E">
        <w:rPr>
          <w:rFonts w:ascii="Arial" w:hAnsi="Arial" w:cs="Arial"/>
          <w:b w:val="0"/>
          <w:bCs w:val="0"/>
          <w:sz w:val="36"/>
          <w:szCs w:val="36"/>
        </w:rPr>
        <w:t xml:space="preserve"> «Помощники»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Конспект занятия по развитию речи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(средняя группа)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Тема: Пересказ рассказа Н.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Калининой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«Помощники»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Программное содержание: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-учить детей пересказывать текст рассказа Н.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Калининой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«Помощники», замечать несоответствие с текстом в пересказах товарищей;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_- закреплять умение образовывать слова названия предметов посуды по аналогии; обратить внимание детей на несхожесть некоторых названий;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_- закреплять представление детей о звуковом составе слова, об определенной последовательности в звуков;, учить самостоятельно подбирать слова с определенными звуками (с) (ш)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Материал: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Полочка с кукольной посудой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–д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вумя сахарницами, двумя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салфетницами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(разные по форме, материалу, размеру, блюдо для печенья, две солонки; картина «Саша и снеговик» (пособие «Звучащее слово») ;звуковая демонстративная линейка.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Ход занятия: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Читаю рассказ Н.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Калининой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«Помощники», задаю вопросы: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Про кого этот рассказ? (Про Сашу и Алёшу)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_- Что делали ребята? (Помогали дежурным накрывать на стол)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_- Что забыли сделать мальчики? (Положить ложки)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- Как заканчивается этот рассказ?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-Кто мог сказать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«Вот так помощники! » (Воспитатели, родители, другие дети)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Снова читаю рассказ. Затем дети пересказывают текст. Обращаю их внимание на полноту передачи содержания рассказа, выразительность интонации. После каждого пересказа обращаюсь ко всем детям: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-Как пересказывал Серёжа?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-О чём забыл сказать Миша?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-Правильно ли Лена закончила рассказ? И т.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</w:t>
      </w:r>
      <w:proofErr w:type="gramEnd"/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Физкультминутка: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Быстр встаньте, улыбнитесь,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Выше, выше подтянитесь,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Ну-ка плечи распрямите,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Поднимите, опустите,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Влево, вправо повернитесь,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Рук коленями коснитесь,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Сели, встали, сели, встали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на месте побежали.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После физкультминутки предлагаю поиграть в магазин, где продаётся посуда.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Условия игры: покупку можно сделать после того, как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скажешь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 выглядит предмет, каково его назначение; если назвать посуду неправильно, продавец не поймет покупателя и не продаст вещь. Предлагаю сначала посмотреть, какая посуда есть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магазине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.Э</w:t>
      </w:r>
      <w:proofErr w:type="gramEnd"/>
      <w:r>
        <w:rPr>
          <w:rFonts w:ascii="Arial" w:hAnsi="Arial" w:cs="Arial"/>
          <w:color w:val="555555"/>
          <w:sz w:val="21"/>
          <w:szCs w:val="21"/>
        </w:rPr>
        <w:t>то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(показываю… .хлебница. Это сахарница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… Э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то….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салфетница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Вот блюдо для печенья, у него нет другого названия. А это специальное блюдо для сухарей – сухарница. А вот солонка и маслёнка.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Запомните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как звучат эти названия: сухарница, не солонка; хлебница, не маслёнка. Не ошибитесь, когда будете покупать. Кто какую посуду хочет купить?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Вывешиваю картину «Саша и снеговик», рассказываю.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Скучно было Снеговику одному с метлой стоять. Но пришел мальчик. Как его звали, догадайтесь сам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и-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имени его слышался звук (ш) .Если дети не догадываются, подсказываю: Шура, Саша, Миша.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-Моё имя Саша, - сказал мальчик Снеговику, - а твоё?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Моё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– Снеговик!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интересно звучат наши имена: Саша, Снеговик. Давай с тобой дружить и играть в слова и звуки!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-Согласен! - отвечает Снеговик.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-Посмотри на меня и на мою одежду, - говорит Саша. На мне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одеты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шапка, шуба, шарф. Послушай, как я произнесу эти слова: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шшшапка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шшшуба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шшшарф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Какой одинаковый звук слышится в названиях одежды? Огорчился Снегови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не знает, что ответить.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-Помогите ему, дети (ответы детей)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-Молодцы, дети. Снеговик благодарит вас за помощь.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-А какой одинаковый звук есть в моей одежде? - спрашивает Снеговик.</w:t>
      </w:r>
    </w:p>
    <w:p w:rsidR="00792DD1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Теперь Саша задумался. Уточняю с детьми, что Снеговик сделан из снега, что шуба у него снежная, что нос у него снежный, и что в этих словах слышится звук (с) .</w:t>
      </w:r>
    </w:p>
    <w:p w:rsidR="00792DD1" w:rsidRPr="007A527C" w:rsidRDefault="00792DD1" w:rsidP="00792DD1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Заключительная часть.</w:t>
      </w:r>
    </w:p>
    <w:p w:rsidR="00792DD1" w:rsidRPr="007A527C" w:rsidRDefault="00792DD1" w:rsidP="00792DD1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792DD1" w:rsidRPr="007A527C" w:rsidRDefault="00792DD1" w:rsidP="00792DD1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ED39B2" w:rsidRDefault="00ED39B2">
      <w:bookmarkStart w:id="0" w:name="_GoBack"/>
      <w:bookmarkEnd w:id="0"/>
    </w:p>
    <w:sectPr w:rsidR="00ED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F4"/>
    <w:rsid w:val="002550F4"/>
    <w:rsid w:val="00792DD1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Тейц</dc:creator>
  <cp:lastModifiedBy>Наталья Тейц</cp:lastModifiedBy>
  <cp:revision>2</cp:revision>
  <dcterms:created xsi:type="dcterms:W3CDTF">2017-05-02T11:33:00Z</dcterms:created>
  <dcterms:modified xsi:type="dcterms:W3CDTF">2017-05-02T11:33:00Z</dcterms:modified>
</cp:coreProperties>
</file>